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1253"/>
        <w:gridCol w:w="1542"/>
        <w:gridCol w:w="159"/>
        <w:gridCol w:w="4631"/>
        <w:gridCol w:w="1569"/>
        <w:gridCol w:w="1339"/>
        <w:gridCol w:w="194"/>
      </w:tblGrid>
      <w:tr w:rsidR="00AB3C70" w:rsidRPr="00DF7B60" w14:paraId="3B918632" w14:textId="77777777" w:rsidTr="000946D7">
        <w:trPr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024D719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05CC2B0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01A57CEF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44B689A2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29CAE588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67D44AC0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14:paraId="5644985E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0962837" w14:textId="77777777"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4003D3" w:rsidRPr="00DF7B60" w14:paraId="414A6ECD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58D5F930" w14:textId="77777777"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59C27" w14:textId="77777777"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Firma:</w:t>
            </w:r>
          </w:p>
        </w:tc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4455A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4003D3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58EF3" w14:textId="77777777"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Datum: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EA9C07E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2E3D503E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5F897DD2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C8D7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A1BAFE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8F88C6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77F005B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1AD971D1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13C224F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E49F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A33E" w14:textId="77777777"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127417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1FC65C8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13C1EB33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22F00F55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8F064" w14:textId="77777777"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 w:rsidRPr="004003D3">
              <w:rPr>
                <w:rFonts w:cs="Arial"/>
                <w:b/>
                <w:sz w:val="20"/>
              </w:rPr>
              <w:t>Arbeitsbereich:</w:t>
            </w:r>
          </w:p>
        </w:tc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B153B" w14:textId="77777777"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Tätigkeit: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A374D" w14:textId="77777777"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Unterschrift: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65847A8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2F161EE2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1168BDF9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C701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717D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BDB9A1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9871AA5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5D42F2" w:rsidRPr="00DF7B60" w14:paraId="1AC14C57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7EAB9000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27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5048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8C6E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9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1C5397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4BFBCF9" w14:textId="77777777" w:rsidR="005D42F2" w:rsidRPr="00DF7B60" w:rsidRDefault="005D42F2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4003D3" w:rsidRPr="00DF7B60" w14:paraId="5E87581B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49A5BB5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14:paraId="30BCE7C7" w14:textId="77777777"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A147989" w14:textId="77777777" w:rsidR="004003D3" w:rsidRPr="00DF7B60" w:rsidRDefault="004003D3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06BB9B71" w14:textId="77777777" w:rsidTr="000946D7">
        <w:trPr>
          <w:cantSplit/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094BEDC3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 w:val="restart"/>
            <w:shd w:val="clear" w:color="auto" w:fill="auto"/>
            <w:noWrap/>
            <w:vAlign w:val="center"/>
          </w:tcPr>
          <w:p w14:paraId="40ECFF2C" w14:textId="77777777" w:rsidR="00CE4E26" w:rsidRPr="00F578ED" w:rsidRDefault="00926B5B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Schleifbock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F0610B3" w14:textId="77777777" w:rsidR="00CE4E26" w:rsidRPr="00DF7B60" w:rsidRDefault="00CE4E26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</w:tr>
      <w:tr w:rsidR="00CE4E26" w:rsidRPr="00DF7B60" w14:paraId="79B9D07D" w14:textId="77777777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6646ED8E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vMerge/>
            <w:shd w:val="clear" w:color="auto" w:fill="auto"/>
            <w:noWrap/>
            <w:vAlign w:val="bottom"/>
          </w:tcPr>
          <w:p w14:paraId="4A144092" w14:textId="77777777"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5FDEEAB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CE4E26" w14:paraId="5718AD56" w14:textId="77777777" w:rsidTr="000946D7">
        <w:trPr>
          <w:trHeight w:hRule="exact" w:val="255"/>
        </w:trPr>
        <w:tc>
          <w:tcPr>
            <w:tcW w:w="195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14:paraId="6880385B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shd w:val="clear" w:color="auto" w:fill="auto"/>
            <w:noWrap/>
            <w:vAlign w:val="center"/>
          </w:tcPr>
          <w:p w14:paraId="19FED919" w14:textId="05D2AEBE" w:rsidR="00CE4E26" w:rsidRPr="00C6786E" w:rsidRDefault="00926B5B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Arbeiten am Schleifbock</w:t>
            </w:r>
          </w:p>
        </w:tc>
        <w:tc>
          <w:tcPr>
            <w:tcW w:w="194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0DB45FC" w14:textId="77777777" w:rsidR="00CE4E26" w:rsidRDefault="00CE4E2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9B674F" w14:paraId="12B8BB82" w14:textId="77777777" w:rsidTr="000946D7">
        <w:trPr>
          <w:trHeight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8BE9F72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73F7C522" w14:textId="77777777"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35298B3" w14:textId="77777777"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06B30AD8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3FE31B6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C5E889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14:paraId="1876AC4F" w14:textId="77777777" w:rsidR="00C6786E" w:rsidRPr="00C6786E" w:rsidRDefault="00D176AB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1083B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7pt">
                  <v:imagedata r:id="rId7" o:title=""/>
                </v:shape>
              </w:pic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BBD12B1" w14:textId="77777777" w:rsidR="00AE6068" w:rsidRPr="00C6786E" w:rsidRDefault="00AE6068" w:rsidP="00F578ED">
            <w:pPr>
              <w:rPr>
                <w:rFonts w:cs="Arial"/>
                <w:sz w:val="18"/>
                <w:szCs w:val="18"/>
              </w:rPr>
            </w:pPr>
          </w:p>
          <w:p w14:paraId="3F82C86C" w14:textId="77777777" w:rsidR="00050947" w:rsidRP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26B5B">
              <w:rPr>
                <w:rFonts w:cs="Arial"/>
                <w:sz w:val="18"/>
                <w:szCs w:val="18"/>
              </w:rPr>
              <w:t>Gefahren durch beim Arbeiten entstehenden Schleifstaub in der Atemluft!</w:t>
            </w:r>
          </w:p>
          <w:p w14:paraId="174FB2F3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26B5B">
              <w:rPr>
                <w:rFonts w:cs="Arial"/>
                <w:sz w:val="18"/>
                <w:szCs w:val="18"/>
              </w:rPr>
              <w:t>Gefahren durch Schleifsteinscheibenbruch durch unsachgemäßes Handhaben der Maschine!</w:t>
            </w:r>
          </w:p>
          <w:p w14:paraId="6790D457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926B5B">
              <w:rPr>
                <w:rFonts w:cs="Arial"/>
                <w:sz w:val="18"/>
                <w:szCs w:val="18"/>
              </w:rPr>
              <w:t>Gefahren von Augen und Körperverletzungen durch abgetragenes Material!</w:t>
            </w:r>
          </w:p>
          <w:p w14:paraId="3A2EF30F" w14:textId="77777777" w:rsidR="00C6786E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</w:t>
            </w:r>
            <w:r w:rsidR="00926B5B">
              <w:rPr>
                <w:rFonts w:cs="Arial"/>
                <w:sz w:val="18"/>
                <w:szCs w:val="18"/>
              </w:rPr>
              <w:t>hren durch Lärm!</w:t>
            </w:r>
          </w:p>
          <w:p w14:paraId="362F5E0B" w14:textId="77777777" w:rsidR="00050947" w:rsidRDefault="00C93FA0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C6786E">
              <w:rPr>
                <w:rFonts w:cs="Arial"/>
                <w:sz w:val="18"/>
                <w:szCs w:val="18"/>
              </w:rPr>
              <w:t>Gefahren durch Hand-Körpervibrationen!</w:t>
            </w:r>
          </w:p>
          <w:p w14:paraId="52378C6F" w14:textId="77777777" w:rsidR="00926B5B" w:rsidRDefault="00926B5B" w:rsidP="00F578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Gefahr von Handverletzung durch schafkantige Oberflächen bzw. den Abtrag von Material!</w:t>
            </w:r>
          </w:p>
          <w:p w14:paraId="38136042" w14:textId="77777777" w:rsidR="00C6786E" w:rsidRDefault="00926B5B" w:rsidP="00F578ED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▪ Gefahr von Fußverletzungen durch herabfallende Werkstücke! </w:t>
            </w:r>
          </w:p>
          <w:p w14:paraId="5A6086F6" w14:textId="77777777" w:rsidR="00926B5B" w:rsidRDefault="00926B5B" w:rsidP="00F578ED">
            <w:pPr>
              <w:rPr>
                <w:rFonts w:cs="Arial"/>
                <w:sz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26740B" w14:textId="77777777"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23E9A53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AE6068" w14:paraId="08639902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DB3A5C9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0FEBD508" w14:textId="77777777"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6558528B" w14:textId="77777777"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14:paraId="70B71DCC" w14:textId="77777777" w:rsidTr="00647B58">
        <w:trPr>
          <w:trHeight w:val="780"/>
        </w:trPr>
        <w:tc>
          <w:tcPr>
            <w:tcW w:w="195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6FF19486" w14:textId="77777777"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DBDEBB" w14:textId="77777777"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14:paraId="0AFC5DC4" w14:textId="77777777" w:rsidR="000946D7" w:rsidRDefault="00A7386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28AB04E3">
                <v:shape id="_x0000_i1026" type="#_x0000_t75" style="width:55.5pt;height:55.5pt">
                  <v:imagedata r:id="rId8" o:title=""/>
                </v:shape>
              </w:pict>
            </w:r>
          </w:p>
          <w:p w14:paraId="0EA5D3AA" w14:textId="77777777" w:rsidR="00647B58" w:rsidRDefault="00647B58" w:rsidP="00F578ED">
            <w:pPr>
              <w:jc w:val="center"/>
              <w:rPr>
                <w:rFonts w:cs="Arial"/>
                <w:sz w:val="20"/>
              </w:rPr>
            </w:pPr>
          </w:p>
          <w:p w14:paraId="0AB5E1B9" w14:textId="77777777" w:rsidR="00647B58" w:rsidRPr="00647B58" w:rsidRDefault="00A7386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43E75048">
                <v:shape id="_x0000_i1027" type="#_x0000_t75" style="width:55.5pt;height:55.5pt">
                  <v:imagedata r:id="rId9" o:title=""/>
                </v:shape>
              </w:pict>
            </w:r>
          </w:p>
          <w:p w14:paraId="7EA13C30" w14:textId="77777777" w:rsidR="00926B5B" w:rsidRPr="00926B5B" w:rsidRDefault="00926B5B" w:rsidP="00F578ED">
            <w:pPr>
              <w:jc w:val="center"/>
              <w:rPr>
                <w:rFonts w:cs="Arial"/>
                <w:sz w:val="20"/>
              </w:rPr>
            </w:pPr>
          </w:p>
          <w:p w14:paraId="0A8EF04E" w14:textId="77777777" w:rsidR="000946D7" w:rsidRPr="00926B5B" w:rsidRDefault="000946D7" w:rsidP="00926B5B">
            <w:pPr>
              <w:jc w:val="center"/>
              <w:rPr>
                <w:rFonts w:cs="Arial"/>
                <w:sz w:val="20"/>
              </w:rPr>
            </w:pPr>
          </w:p>
          <w:p w14:paraId="28A5A559" w14:textId="77777777" w:rsidR="000946D7" w:rsidRDefault="000946D7" w:rsidP="00C6786E">
            <w:pPr>
              <w:rPr>
                <w:rFonts w:cs="Arial"/>
                <w:sz w:val="20"/>
              </w:rPr>
            </w:pPr>
          </w:p>
          <w:p w14:paraId="75C505F8" w14:textId="77777777" w:rsidR="000946D7" w:rsidRPr="00C6786E" w:rsidRDefault="000946D7" w:rsidP="00C6786E">
            <w:pPr>
              <w:rPr>
                <w:rFonts w:cs="Arial"/>
                <w:sz w:val="20"/>
              </w:rPr>
            </w:pPr>
          </w:p>
          <w:p w14:paraId="2282F59B" w14:textId="77777777"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514EE30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Gehörschutz:</w:t>
            </w:r>
          </w:p>
          <w:p w14:paraId="5F0267B9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Körperschutz:</w:t>
            </w:r>
          </w:p>
          <w:p w14:paraId="7A521E90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Fußschutz:</w:t>
            </w:r>
          </w:p>
          <w:p w14:paraId="3B6B6BE8" w14:textId="77777777" w:rsidR="000946D7" w:rsidRDefault="000946D7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31764D8" w14:textId="77777777" w:rsidR="000946D7" w:rsidRDefault="00926B5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Gehörschutz verwenden!</w:t>
            </w:r>
          </w:p>
          <w:p w14:paraId="538489D6" w14:textId="77777777" w:rsidR="00926B5B" w:rsidRDefault="00926B5B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Geeignete Arbeitskleidung tragen!</w:t>
            </w:r>
          </w:p>
          <w:p w14:paraId="1EA8A8A4" w14:textId="77777777" w:rsidR="000946D7" w:rsidRPr="00447AD7" w:rsidRDefault="00926B5B" w:rsidP="00926B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Sicherheitsschuhe tragen!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5A6382" w14:textId="77777777" w:rsidR="00565ABB" w:rsidRDefault="00565ABB" w:rsidP="00F578ED">
            <w:pPr>
              <w:jc w:val="center"/>
              <w:rPr>
                <w:rFonts w:cs="Arial"/>
                <w:sz w:val="20"/>
              </w:rPr>
            </w:pPr>
          </w:p>
          <w:p w14:paraId="71A85A73" w14:textId="77777777" w:rsidR="000946D7" w:rsidRDefault="00A7386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1BFFAF81">
                <v:shape id="_x0000_i1028" type="#_x0000_t75" style="width:54pt;height:54pt">
                  <v:imagedata r:id="rId10" o:title=""/>
                </v:shape>
              </w:pict>
            </w:r>
          </w:p>
          <w:p w14:paraId="62A2E104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14:paraId="1D9F3E62" w14:textId="77777777" w:rsidR="000946D7" w:rsidRDefault="00A7386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3AFC9712">
                <v:shape id="_x0000_i1029" type="#_x0000_t75" style="width:54pt;height:54pt">
                  <v:imagedata r:id="rId11" o:title=""/>
                </v:shape>
              </w:pict>
            </w:r>
          </w:p>
          <w:p w14:paraId="0128E69C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  <w:p w14:paraId="19239A35" w14:textId="77777777" w:rsidR="000946D7" w:rsidRPr="00C6786E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05DFAB31" w14:textId="77777777" w:rsidR="000946D7" w:rsidRDefault="000946D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946D7" w14:paraId="6C10DDA2" w14:textId="77777777" w:rsidTr="00647B58">
        <w:trPr>
          <w:trHeight w:val="2087"/>
        </w:trPr>
        <w:tc>
          <w:tcPr>
            <w:tcW w:w="195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BFF1D00" w14:textId="77777777" w:rsidR="000946D7" w:rsidRDefault="000946D7">
            <w:pPr>
              <w:rPr>
                <w:rFonts w:cs="Arial"/>
                <w:sz w:val="20"/>
              </w:rPr>
            </w:pPr>
          </w:p>
        </w:tc>
        <w:tc>
          <w:tcPr>
            <w:tcW w:w="1253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5084ADD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A2CCD29" w14:textId="77777777" w:rsidR="000946D7" w:rsidRDefault="000946D7" w:rsidP="000946D7">
            <w:pPr>
              <w:rPr>
                <w:rFonts w:cs="Arial"/>
                <w:b/>
                <w:sz w:val="18"/>
                <w:szCs w:val="18"/>
              </w:rPr>
            </w:pPr>
            <w:r w:rsidRPr="00447AD7">
              <w:rPr>
                <w:rFonts w:cs="Arial"/>
                <w:b/>
                <w:sz w:val="18"/>
                <w:szCs w:val="18"/>
              </w:rPr>
              <w:t>Verhaltensweise:</w:t>
            </w:r>
          </w:p>
          <w:p w14:paraId="53C785AB" w14:textId="77777777" w:rsidR="00DB7AB0" w:rsidRDefault="00DB7AB0" w:rsidP="00DB7AB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Die Unfallverhütungsvorschriften und die Betriebsanleitung des Herstellers sind zu beachten!</w:t>
            </w:r>
          </w:p>
          <w:p w14:paraId="285FE0EA" w14:textId="77777777" w:rsidR="000946D7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75274D">
              <w:rPr>
                <w:rFonts w:cs="Arial"/>
                <w:sz w:val="18"/>
                <w:szCs w:val="18"/>
              </w:rPr>
              <w:t>Maschine vor Arbeitsbeginn auf Funktionstüchtigkeit prüfen!</w:t>
            </w:r>
          </w:p>
          <w:p w14:paraId="01444B27" w14:textId="77777777" w:rsidR="00DB7AB0" w:rsidRDefault="00DB7AB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Schleifkörper nur von zuverlässigen und erfahrenen Personen aufspannen lassen!</w:t>
            </w:r>
          </w:p>
          <w:p w14:paraId="3403B7FD" w14:textId="77777777" w:rsidR="00DB7AB0" w:rsidRDefault="00DB7AB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Schleifkörper vorm Aufspannen mittels Klangprobe testen und nach Aufspannen Probelauf </w:t>
            </w:r>
          </w:p>
          <w:p w14:paraId="0DB62DD2" w14:textId="77777777" w:rsidR="00DB7AB0" w:rsidRDefault="00DB7AB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durchführen (Sicherheitsabstand einhalten)!</w:t>
            </w:r>
          </w:p>
          <w:p w14:paraId="21088627" w14:textId="77777777" w:rsidR="00DB7AB0" w:rsidRDefault="00DB7AB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Beim Aufspannen der Schleifkörper zugehörigen Spannflansch mit elastischen Zwischenlagen </w:t>
            </w:r>
          </w:p>
          <w:p w14:paraId="5F0F527B" w14:textId="77777777" w:rsidR="00DB7AB0" w:rsidRDefault="00DB7AB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verwenden!</w:t>
            </w:r>
          </w:p>
          <w:p w14:paraId="69DC25BD" w14:textId="77777777" w:rsidR="0075274D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75274D">
              <w:rPr>
                <w:rFonts w:cs="Arial"/>
                <w:sz w:val="18"/>
                <w:szCs w:val="18"/>
              </w:rPr>
              <w:t xml:space="preserve"> Im Umfeld der Maschine keine brennbaren Stoffe oder Materialien aufbewahren!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</w:p>
          <w:p w14:paraId="3DA0BF24" w14:textId="77777777" w:rsidR="000946D7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75274D">
              <w:rPr>
                <w:rFonts w:cs="Arial"/>
                <w:sz w:val="18"/>
                <w:szCs w:val="18"/>
              </w:rPr>
              <w:t>Werkstück beim Schleifen ordentlich spannen bzw. festhalten!</w:t>
            </w:r>
          </w:p>
          <w:p w14:paraId="5AD1AF1A" w14:textId="77777777" w:rsidR="0075274D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0946D7">
              <w:rPr>
                <w:rFonts w:cs="Arial"/>
                <w:sz w:val="18"/>
                <w:szCs w:val="18"/>
              </w:rPr>
              <w:t xml:space="preserve"> </w:t>
            </w:r>
            <w:r w:rsidR="0075274D">
              <w:rPr>
                <w:rFonts w:cs="Arial"/>
                <w:sz w:val="18"/>
                <w:szCs w:val="18"/>
              </w:rPr>
              <w:t>Keine dritten Personen im Gefahrenbereich der Maschine zulassen!</w:t>
            </w:r>
          </w:p>
          <w:p w14:paraId="39376F48" w14:textId="77777777" w:rsidR="00263B6D" w:rsidRDefault="00C93FA0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75274D">
              <w:rPr>
                <w:rFonts w:cs="Arial"/>
                <w:sz w:val="18"/>
                <w:szCs w:val="18"/>
              </w:rPr>
              <w:t xml:space="preserve"> Werkstückauflage </w:t>
            </w:r>
            <w:r w:rsidR="00DB7AB0">
              <w:rPr>
                <w:rFonts w:cs="Arial"/>
                <w:sz w:val="18"/>
                <w:szCs w:val="18"/>
              </w:rPr>
              <w:t xml:space="preserve">und Schutzhaube </w:t>
            </w:r>
            <w:r w:rsidR="0075274D">
              <w:rPr>
                <w:rFonts w:cs="Arial"/>
                <w:sz w:val="18"/>
                <w:szCs w:val="18"/>
              </w:rPr>
              <w:t xml:space="preserve">müssen regelmäßig nachjustiert werden (Abstand </w:t>
            </w:r>
          </w:p>
          <w:p w14:paraId="1EB4FA25" w14:textId="77777777" w:rsidR="00263B6D" w:rsidRDefault="00263B6D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75274D">
              <w:rPr>
                <w:rFonts w:cs="Arial"/>
                <w:sz w:val="18"/>
                <w:szCs w:val="18"/>
              </w:rPr>
              <w:t>zwischen Schleifscheibe und Werkstück max. 3mm</w:t>
            </w:r>
            <w:r w:rsidR="00DB7AB0">
              <w:rPr>
                <w:rFonts w:cs="Arial"/>
                <w:sz w:val="18"/>
                <w:szCs w:val="18"/>
              </w:rPr>
              <w:t xml:space="preserve">, Abstand zwischen Schleifscheibe und </w:t>
            </w:r>
          </w:p>
          <w:p w14:paraId="1FED20E1" w14:textId="77777777" w:rsidR="00DB7AB0" w:rsidRDefault="00263B6D" w:rsidP="000946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DB7AB0">
              <w:rPr>
                <w:rFonts w:cs="Arial"/>
                <w:sz w:val="18"/>
                <w:szCs w:val="18"/>
              </w:rPr>
              <w:t>Schutzhaube max. 5 mm)</w:t>
            </w:r>
            <w:r w:rsidR="000946D7">
              <w:rPr>
                <w:rFonts w:cs="Arial"/>
                <w:sz w:val="18"/>
                <w:szCs w:val="18"/>
              </w:rPr>
              <w:t>!</w:t>
            </w:r>
          </w:p>
          <w:p w14:paraId="67131D7F" w14:textId="77777777" w:rsidR="000946D7" w:rsidRDefault="00C93FA0" w:rsidP="00447A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</w:t>
            </w:r>
            <w:r w:rsidR="00DB7AB0">
              <w:rPr>
                <w:rFonts w:cs="Arial"/>
                <w:sz w:val="18"/>
                <w:szCs w:val="18"/>
              </w:rPr>
              <w:t xml:space="preserve"> Eingeschliffene Rillen im Schleifkörper nur mit hierfür vorgesehenem Werkzeug abziehen</w:t>
            </w:r>
            <w:r w:rsidR="000946D7">
              <w:rPr>
                <w:rFonts w:cs="Arial"/>
                <w:sz w:val="18"/>
                <w:szCs w:val="18"/>
              </w:rPr>
              <w:t>!</w:t>
            </w:r>
          </w:p>
          <w:p w14:paraId="635F6F18" w14:textId="77777777" w:rsidR="001E2D31" w:rsidRDefault="001E2D31" w:rsidP="00447AD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  <w:shd w:val="clear" w:color="auto" w:fill="auto"/>
          </w:tcPr>
          <w:p w14:paraId="5F35E361" w14:textId="77777777" w:rsidR="000946D7" w:rsidRDefault="000946D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vMerge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160DD27" w14:textId="77777777" w:rsidR="000946D7" w:rsidRDefault="000946D7">
            <w:pPr>
              <w:rPr>
                <w:rFonts w:cs="Arial"/>
                <w:sz w:val="20"/>
              </w:rPr>
            </w:pPr>
          </w:p>
        </w:tc>
      </w:tr>
      <w:tr w:rsidR="00050947" w14:paraId="76B21476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E138018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2D25F675" w14:textId="77777777"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 xml:space="preserve">VERHALTEN </w:t>
            </w:r>
            <w:r w:rsidR="004D5998">
              <w:rPr>
                <w:rFonts w:cs="Arial"/>
                <w:b/>
                <w:color w:val="FFFFFF"/>
                <w:szCs w:val="24"/>
              </w:rPr>
              <w:t>BEI STÖRUNGEN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46CA2E6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7643D341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8C7FAF0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F29DA2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8961E86" w14:textId="77777777" w:rsidR="00AB65D0" w:rsidRDefault="00AB65D0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▪ Maschine sofort ausschalten!</w:t>
            </w:r>
          </w:p>
          <w:p w14:paraId="621DF03E" w14:textId="77777777" w:rsidR="00647B58" w:rsidRDefault="00C93FA0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1E2D31" w:rsidRPr="00526A86">
              <w:rPr>
                <w:rFonts w:cs="Arial"/>
                <w:sz w:val="18"/>
                <w:szCs w:val="18"/>
              </w:rPr>
              <w:t>Beim Beseitige</w:t>
            </w:r>
            <w:r w:rsidR="00AB65D0">
              <w:rPr>
                <w:rFonts w:cs="Arial"/>
                <w:sz w:val="18"/>
                <w:szCs w:val="18"/>
              </w:rPr>
              <w:t xml:space="preserve">n von Störungen abwarten bis Schleifkörper vollständig zum Stillstand </w:t>
            </w:r>
          </w:p>
          <w:p w14:paraId="31965424" w14:textId="77777777" w:rsidR="00050947" w:rsidRPr="00526A86" w:rsidRDefault="00647B58" w:rsidP="001E2D3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AB65D0">
              <w:rPr>
                <w:rFonts w:cs="Arial"/>
                <w:sz w:val="18"/>
                <w:szCs w:val="18"/>
              </w:rPr>
              <w:t>gekommen ist!</w:t>
            </w:r>
          </w:p>
          <w:p w14:paraId="6F26A5D8" w14:textId="77777777" w:rsidR="00050947" w:rsidRDefault="00C93FA0" w:rsidP="001E2D31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AB65D0">
              <w:rPr>
                <w:rFonts w:cs="Arial"/>
                <w:sz w:val="18"/>
                <w:szCs w:val="18"/>
              </w:rPr>
              <w:t>Maschine gegen unbeabsichtigtes Wiedereinschalten sichern</w:t>
            </w:r>
            <w:r w:rsidR="00263B6D">
              <w:rPr>
                <w:rFonts w:cs="Arial"/>
                <w:sz w:val="18"/>
                <w:szCs w:val="18"/>
              </w:rPr>
              <w:t>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B53539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AC798F6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42158939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30C662B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2DB83559" w14:textId="77777777"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VERHALTEN BEI UNFÄLLEN - ERSTE HILFE -</w:t>
            </w:r>
            <w:r w:rsidR="00050947">
              <w:rPr>
                <w:rFonts w:cs="Arial"/>
                <w:b/>
                <w:color w:val="FFFFFF"/>
                <w:szCs w:val="24"/>
              </w:rPr>
              <w:t xml:space="preserve"> NOTRUF 112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0EE353E1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08F7A201" w14:textId="77777777" w:rsidTr="00647B58">
        <w:trPr>
          <w:trHeight w:val="25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4F3E292C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BE522E" w14:textId="77777777" w:rsidR="00502F67" w:rsidRDefault="00502F67" w:rsidP="00F578ED">
            <w:pPr>
              <w:jc w:val="center"/>
              <w:rPr>
                <w:rFonts w:cs="Arial"/>
                <w:sz w:val="20"/>
              </w:rPr>
            </w:pPr>
          </w:p>
          <w:p w14:paraId="06637659" w14:textId="77777777" w:rsidR="00050947" w:rsidRPr="001E2D31" w:rsidRDefault="00A7386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pict w14:anchorId="073C51A7">
                <v:shape id="_x0000_i1030" type="#_x0000_t75" style="width:51pt;height:51pt">
                  <v:imagedata r:id="rId12" o:title=""/>
                </v:shape>
              </w:pict>
            </w: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BFDA52" w14:textId="77777777" w:rsidR="00502F67" w:rsidRDefault="00502F67">
            <w:pPr>
              <w:rPr>
                <w:rFonts w:cs="Arial"/>
                <w:sz w:val="20"/>
              </w:rPr>
            </w:pPr>
          </w:p>
          <w:p w14:paraId="4B275926" w14:textId="77777777"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Durchführung von Sofortmaßnahmen am Unfallort!</w:t>
            </w:r>
          </w:p>
          <w:p w14:paraId="3F93ED15" w14:textId="77777777" w:rsidR="001E2D31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Rettungswagen/Arzt rufen!</w:t>
            </w:r>
          </w:p>
          <w:p w14:paraId="28FB1626" w14:textId="77777777" w:rsidR="00050947" w:rsidRPr="00526A86" w:rsidRDefault="001E2D31">
            <w:pPr>
              <w:rPr>
                <w:rFonts w:cs="Arial"/>
                <w:sz w:val="18"/>
                <w:szCs w:val="18"/>
              </w:rPr>
            </w:pPr>
            <w:r w:rsidRPr="00526A86">
              <w:rPr>
                <w:rFonts w:cs="Arial"/>
                <w:sz w:val="18"/>
                <w:szCs w:val="18"/>
              </w:rPr>
              <w:t>Vorgesetzten und Berufsgenossenschaft benachrichtigen!</w:t>
            </w:r>
          </w:p>
          <w:p w14:paraId="438D6946" w14:textId="77777777" w:rsidR="001E2D31" w:rsidRPr="00526A86" w:rsidRDefault="001E2D31">
            <w:pPr>
              <w:rPr>
                <w:rFonts w:cs="Arial"/>
                <w:sz w:val="18"/>
                <w:szCs w:val="18"/>
              </w:rPr>
            </w:pPr>
          </w:p>
          <w:p w14:paraId="230C887C" w14:textId="77777777" w:rsidR="00050947" w:rsidRDefault="001E2D31">
            <w:pPr>
              <w:rPr>
                <w:rFonts w:cs="Arial"/>
                <w:sz w:val="20"/>
              </w:rPr>
            </w:pPr>
            <w:r w:rsidRPr="00526A86">
              <w:rPr>
                <w:rFonts w:cs="Arial"/>
                <w:sz w:val="18"/>
                <w:szCs w:val="18"/>
              </w:rPr>
              <w:t>Ersthelfer:…………………………………………………………………………………………..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DCBFA9" w14:textId="77777777"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9B17C3A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50947" w14:paraId="0ECAC489" w14:textId="77777777" w:rsidTr="000946D7">
        <w:trPr>
          <w:trHeight w:hRule="exact" w:val="397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F0EA72E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103046A3" w14:textId="77777777" w:rsidR="00050947" w:rsidRPr="00050947" w:rsidRDefault="001E2D31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2712942A" w14:textId="77777777"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1515F619" w14:textId="77777777" w:rsidTr="00647B58">
        <w:trPr>
          <w:trHeight w:val="90"/>
        </w:trPr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13E274DE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A2BDB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79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616E24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 jedem Einsatz die Funktion und Sicherheitseinrichtungen der Maschine prüfen!</w:t>
            </w:r>
          </w:p>
          <w:p w14:paraId="3CCB1F0A" w14:textId="77777777" w:rsidR="00AB65D0" w:rsidRDefault="00AB65D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Reinigungs- und Instandhaltungsarbeiten nur bei ausgeschalteter Maschine und stehenden </w:t>
            </w:r>
          </w:p>
          <w:p w14:paraId="577292CE" w14:textId="77777777" w:rsidR="00AB65D0" w:rsidRDefault="00AB65D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Schleifkörper!</w:t>
            </w:r>
          </w:p>
          <w:p w14:paraId="6176D04F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Vorgaben des Herstellers bzgl. Wartung und Pflege beachten!</w:t>
            </w:r>
          </w:p>
          <w:p w14:paraId="262260FC" w14:textId="77777777" w:rsidR="00082684" w:rsidRPr="00DF7B60" w:rsidRDefault="00C93FA0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▪ Reparaturen nur von S</w:t>
            </w:r>
            <w:r w:rsidR="00565ABB" w:rsidRPr="00526A86">
              <w:rPr>
                <w:rFonts w:cs="Arial"/>
                <w:sz w:val="18"/>
                <w:szCs w:val="18"/>
              </w:rPr>
              <w:t>achkundigen durchführen lassen!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EF67CF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14:paraId="6E6E35E1" w14:textId="77777777"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082684" w14:paraId="6479DAA1" w14:textId="77777777" w:rsidTr="000946D7">
        <w:trPr>
          <w:trHeight w:hRule="exact" w:val="397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068ECC37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2F3D1720" w14:textId="77777777"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color w:val="FFFFFF"/>
                <w:szCs w:val="24"/>
              </w:rPr>
              <w:t>FOLGEN DER NICHTBEACHTUNG</w:t>
            </w: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55ACE27E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14:paraId="186C8FFD" w14:textId="77777777" w:rsidTr="00647B58">
        <w:trPr>
          <w:trHeight w:val="90"/>
        </w:trPr>
        <w:tc>
          <w:tcPr>
            <w:tcW w:w="195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31C5510B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C2E4D1" w14:textId="77777777"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7901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4D10D40" w14:textId="77777777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565ABB" w:rsidRPr="00526A86">
              <w:rPr>
                <w:rFonts w:cs="Arial"/>
                <w:sz w:val="18"/>
                <w:szCs w:val="18"/>
              </w:rPr>
              <w:t>Gesundheitliche Folgen: Verletzungen und Erkrankung!</w:t>
            </w:r>
          </w:p>
          <w:p w14:paraId="22F63CAC" w14:textId="749E414A" w:rsidR="00082684" w:rsidRPr="00526A86" w:rsidRDefault="00C93FA0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▪ </w:t>
            </w:r>
            <w:r w:rsidR="00D176AB">
              <w:rPr>
                <w:rFonts w:cs="Arial"/>
                <w:sz w:val="18"/>
                <w:szCs w:val="18"/>
              </w:rPr>
              <w:t xml:space="preserve">Ggf. </w:t>
            </w:r>
            <w:r w:rsidR="00565ABB" w:rsidRPr="00526A86">
              <w:rPr>
                <w:rFonts w:cs="Arial"/>
                <w:sz w:val="18"/>
                <w:szCs w:val="18"/>
              </w:rPr>
              <w:t>Arbeitsrechtliche Folgen</w:t>
            </w:r>
          </w:p>
          <w:p w14:paraId="5B8265F4" w14:textId="77777777"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339" w:type="dxa"/>
            <w:tcBorders>
              <w:left w:val="nil"/>
              <w:right w:val="nil"/>
            </w:tcBorders>
            <w:shd w:val="clear" w:color="auto" w:fill="auto"/>
          </w:tcPr>
          <w:p w14:paraId="348E28D1" w14:textId="77777777"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4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14:paraId="4CC0B856" w14:textId="77777777"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14:paraId="4EBE3461" w14:textId="77777777" w:rsidTr="000946D7">
        <w:trPr>
          <w:cantSplit/>
          <w:trHeight w:hRule="exact" w:val="142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17DCA119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0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14:paraId="061CFACD" w14:textId="77777777" w:rsidR="004D5998" w:rsidRPr="00DF7B60" w:rsidRDefault="004D5998" w:rsidP="00AB3C7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0CE3F39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35C42C1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25799FCF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  <w:p w14:paraId="45F49CCB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  <w:r w:rsidRPr="00DF7B60">
              <w:rPr>
                <w:rFonts w:cs="Arial"/>
                <w:sz w:val="20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14:paraId="542FF45B" w14:textId="77777777"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14:paraId="71EC4799" w14:textId="77777777" w:rsidR="008E2BB3" w:rsidRDefault="008E2BB3"/>
    <w:sectPr w:rsidR="008E2BB3" w:rsidSect="00C31BDD">
      <w:footerReference w:type="default" r:id="rId13"/>
      <w:pgSz w:w="11906" w:h="16838" w:code="9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9C39" w14:textId="77777777" w:rsidR="00A73863" w:rsidRDefault="00A73863" w:rsidP="00D176AB">
      <w:r>
        <w:separator/>
      </w:r>
    </w:p>
  </w:endnote>
  <w:endnote w:type="continuationSeparator" w:id="0">
    <w:p w14:paraId="513F792F" w14:textId="77777777" w:rsidR="00A73863" w:rsidRDefault="00A73863" w:rsidP="00D1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B07F" w14:textId="3274BA41" w:rsidR="00D176AB" w:rsidRPr="00D176AB" w:rsidRDefault="00D176AB">
    <w:pPr>
      <w:pStyle w:val="Fuzeile"/>
      <w:rPr>
        <w:sz w:val="16"/>
        <w:szCs w:val="12"/>
      </w:rPr>
    </w:pPr>
    <w:r w:rsidRPr="00D176AB">
      <w:rPr>
        <w:sz w:val="16"/>
        <w:szCs w:val="12"/>
      </w:rPr>
      <w:fldChar w:fldCharType="begin"/>
    </w:r>
    <w:r w:rsidRPr="00D176AB">
      <w:rPr>
        <w:sz w:val="16"/>
        <w:szCs w:val="12"/>
      </w:rPr>
      <w:instrText xml:space="preserve"> FILENAME   \* MERGEFORMAT </w:instrText>
    </w:r>
    <w:r w:rsidRPr="00D176AB">
      <w:rPr>
        <w:sz w:val="16"/>
        <w:szCs w:val="12"/>
      </w:rPr>
      <w:fldChar w:fldCharType="separate"/>
    </w:r>
    <w:r w:rsidRPr="00D176AB">
      <w:rPr>
        <w:noProof/>
        <w:sz w:val="16"/>
        <w:szCs w:val="12"/>
      </w:rPr>
      <w:t>ba-schleifbock</w:t>
    </w:r>
    <w:r w:rsidRPr="00D176AB">
      <w:rPr>
        <w:sz w:val="16"/>
        <w:szCs w:val="12"/>
      </w:rPr>
      <w:fldChar w:fldCharType="end"/>
    </w:r>
    <w:r w:rsidRPr="00D176AB">
      <w:rPr>
        <w:sz w:val="16"/>
        <w:szCs w:val="12"/>
      </w:rPr>
      <w:tab/>
    </w:r>
    <w:r w:rsidRPr="00D176AB">
      <w:rPr>
        <w:sz w:val="16"/>
        <w:szCs w:val="12"/>
      </w:rPr>
      <w:tab/>
    </w:r>
    <w:r w:rsidRPr="00D176AB">
      <w:rPr>
        <w:sz w:val="16"/>
        <w:szCs w:val="12"/>
      </w:rPr>
      <w:fldChar w:fldCharType="begin"/>
    </w:r>
    <w:r w:rsidRPr="00D176AB">
      <w:rPr>
        <w:sz w:val="16"/>
        <w:szCs w:val="12"/>
      </w:rPr>
      <w:instrText xml:space="preserve"> AUTHOR   \* MERGEFORMAT </w:instrText>
    </w:r>
    <w:r w:rsidRPr="00D176AB">
      <w:rPr>
        <w:sz w:val="16"/>
        <w:szCs w:val="12"/>
      </w:rPr>
      <w:fldChar w:fldCharType="separate"/>
    </w:r>
    <w:r w:rsidRPr="00D176AB">
      <w:rPr>
        <w:noProof/>
        <w:sz w:val="16"/>
        <w:szCs w:val="12"/>
      </w:rPr>
      <w:t>fu-ing-büro</w:t>
    </w:r>
    <w:r w:rsidRPr="00D176AB">
      <w:rPr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41F9" w14:textId="77777777" w:rsidR="00A73863" w:rsidRDefault="00A73863" w:rsidP="00D176AB">
      <w:r>
        <w:separator/>
      </w:r>
    </w:p>
  </w:footnote>
  <w:footnote w:type="continuationSeparator" w:id="0">
    <w:p w14:paraId="7E51E82C" w14:textId="77777777" w:rsidR="00A73863" w:rsidRDefault="00A73863" w:rsidP="00D1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0766"/>
    <w:multiLevelType w:val="hybridMultilevel"/>
    <w:tmpl w:val="2B32ABA4"/>
    <w:lvl w:ilvl="0" w:tplc="76029D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B60"/>
    <w:rsid w:val="00050947"/>
    <w:rsid w:val="00082684"/>
    <w:rsid w:val="000946D7"/>
    <w:rsid w:val="001E2D31"/>
    <w:rsid w:val="00263B6D"/>
    <w:rsid w:val="002D3066"/>
    <w:rsid w:val="004003D3"/>
    <w:rsid w:val="00447AD7"/>
    <w:rsid w:val="004D5998"/>
    <w:rsid w:val="00502F67"/>
    <w:rsid w:val="00526A86"/>
    <w:rsid w:val="00565ABB"/>
    <w:rsid w:val="005D42F2"/>
    <w:rsid w:val="005E0E6C"/>
    <w:rsid w:val="00647B58"/>
    <w:rsid w:val="006E0915"/>
    <w:rsid w:val="006E79DA"/>
    <w:rsid w:val="0075274D"/>
    <w:rsid w:val="00827C0C"/>
    <w:rsid w:val="008E2BB3"/>
    <w:rsid w:val="00926B5B"/>
    <w:rsid w:val="009B674F"/>
    <w:rsid w:val="00A73863"/>
    <w:rsid w:val="00AB3C70"/>
    <w:rsid w:val="00AB65D0"/>
    <w:rsid w:val="00AE6068"/>
    <w:rsid w:val="00C31BDD"/>
    <w:rsid w:val="00C33065"/>
    <w:rsid w:val="00C6036A"/>
    <w:rsid w:val="00C6786E"/>
    <w:rsid w:val="00C93FA0"/>
    <w:rsid w:val="00CE4E26"/>
    <w:rsid w:val="00D176AB"/>
    <w:rsid w:val="00D51487"/>
    <w:rsid w:val="00D902B7"/>
    <w:rsid w:val="00DB4519"/>
    <w:rsid w:val="00DB7AB0"/>
    <w:rsid w:val="00DE3AA1"/>
    <w:rsid w:val="00DF7B60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F60BE"/>
  <w15:chartTrackingRefBased/>
  <w15:docId w15:val="{D4DF86CA-0310-45D1-88D7-4F85C1FC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D176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176AB"/>
    <w:rPr>
      <w:rFonts w:ascii="Arial" w:hAnsi="Arial"/>
      <w:sz w:val="24"/>
    </w:rPr>
  </w:style>
  <w:style w:type="paragraph" w:styleId="Fuzeile">
    <w:name w:val="footer"/>
    <w:basedOn w:val="Standard"/>
    <w:link w:val="FuzeileZchn"/>
    <w:rsid w:val="00D176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176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fu-ing-büro</dc:creator>
  <cp:keywords/>
  <dc:description/>
  <cp:lastModifiedBy>Renke Fuhrmann</cp:lastModifiedBy>
  <cp:revision>4</cp:revision>
  <cp:lastPrinted>2010-05-12T07:25:00Z</cp:lastPrinted>
  <dcterms:created xsi:type="dcterms:W3CDTF">2021-06-14T14:20:00Z</dcterms:created>
  <dcterms:modified xsi:type="dcterms:W3CDTF">2021-06-17T11:52:00Z</dcterms:modified>
</cp:coreProperties>
</file>