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2A51D9" w:rsidRPr="002A51D9" w14:paraId="78B951B6" w14:textId="77777777" w:rsidTr="002A51D9">
        <w:trPr>
          <w:trHeight w:hRule="exact" w:val="1149"/>
        </w:trPr>
        <w:tc>
          <w:tcPr>
            <w:tcW w:w="10774" w:type="dxa"/>
            <w:shd w:val="clear" w:color="auto" w:fill="0000FF"/>
          </w:tcPr>
          <w:p w14:paraId="2AF497CC" w14:textId="77777777" w:rsidR="002A51D9" w:rsidRDefault="002A51D9" w:rsidP="002A51D9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2A51D9">
              <w:rPr>
                <w:b/>
                <w:bCs/>
                <w:sz w:val="32"/>
                <w:szCs w:val="32"/>
                <w:lang w:val="de-DE"/>
              </w:rPr>
              <w:t xml:space="preserve">Betriebsanweisung </w:t>
            </w:r>
          </w:p>
          <w:p w14:paraId="53F64CFE" w14:textId="0F84F461" w:rsidR="002A51D9" w:rsidRDefault="002A51D9" w:rsidP="002A51D9">
            <w:pPr>
              <w:jc w:val="center"/>
              <w:rPr>
                <w:rFonts w:ascii="Arial" w:eastAsia="Arial" w:hAnsi="Arial" w:cs="Arial"/>
                <w:bCs/>
                <w:i/>
                <w:iCs/>
                <w:sz w:val="28"/>
                <w:szCs w:val="28"/>
                <w:lang w:val="de-DE"/>
              </w:rPr>
            </w:pPr>
            <w:r w:rsidRPr="002A51D9">
              <w:rPr>
                <w:rFonts w:ascii="Arial" w:eastAsia="Arial" w:hAnsi="Arial" w:cs="Arial"/>
                <w:bCs/>
                <w:i/>
                <w:iCs/>
                <w:sz w:val="28"/>
                <w:szCs w:val="28"/>
                <w:lang w:val="de-DE"/>
              </w:rPr>
              <w:t>Gerüste</w:t>
            </w:r>
            <w:r w:rsidRPr="002A51D9">
              <w:rPr>
                <w:rFonts w:ascii="Arial" w:eastAsia="Arial" w:hAnsi="Arial" w:cs="Arial"/>
                <w:bCs/>
                <w:i/>
                <w:iCs/>
                <w:spacing w:val="-1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Cs/>
                <w:i/>
                <w:iCs/>
                <w:sz w:val="28"/>
                <w:szCs w:val="28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bCs/>
                <w:i/>
                <w:iCs/>
                <w:spacing w:val="-1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iCs/>
                <w:sz w:val="28"/>
                <w:szCs w:val="28"/>
                <w:lang w:val="de-DE"/>
              </w:rPr>
              <w:t>fahrbare</w:t>
            </w:r>
            <w:r w:rsidRPr="002A51D9">
              <w:rPr>
                <w:rFonts w:ascii="Arial" w:eastAsia="Arial" w:hAnsi="Arial" w:cs="Arial"/>
                <w:bCs/>
                <w:i/>
                <w:iCs/>
                <w:spacing w:val="-1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Cs/>
                <w:i/>
                <w:iCs/>
                <w:sz w:val="28"/>
                <w:szCs w:val="28"/>
                <w:lang w:val="de-DE"/>
              </w:rPr>
              <w:t>Arbeitsbühnen</w:t>
            </w:r>
          </w:p>
          <w:p w14:paraId="030D5331" w14:textId="77777777" w:rsidR="002A51D9" w:rsidRPr="002A51D9" w:rsidRDefault="002A51D9" w:rsidP="002A51D9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14:paraId="67C481ED" w14:textId="77777777" w:rsidR="002A51D9" w:rsidRPr="002A51D9" w:rsidRDefault="002A51D9" w:rsidP="00417551">
            <w:pPr>
              <w:pStyle w:val="TableParagraph"/>
              <w:spacing w:before="36" w:line="322" w:lineRule="exact"/>
              <w:ind w:left="294" w:right="735"/>
              <w:jc w:val="center"/>
              <w:rPr>
                <w:rFonts w:ascii="Arial" w:eastAsia="Arial" w:hAnsi="Arial" w:cs="Arial"/>
                <w:sz w:val="28"/>
                <w:szCs w:val="28"/>
                <w:lang w:val="de-DE"/>
              </w:rPr>
            </w:pP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1.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30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Anwendungsbereich</w:t>
            </w:r>
          </w:p>
        </w:tc>
      </w:tr>
      <w:tr w:rsidR="002A51D9" w:rsidRPr="002A51D9" w14:paraId="159122EB" w14:textId="77777777" w:rsidTr="00B321BC">
        <w:trPr>
          <w:trHeight w:hRule="exact" w:val="841"/>
        </w:trPr>
        <w:tc>
          <w:tcPr>
            <w:tcW w:w="10774" w:type="dxa"/>
          </w:tcPr>
          <w:p w14:paraId="00DBA467" w14:textId="77777777" w:rsidR="002A51D9" w:rsidRPr="002A51D9" w:rsidRDefault="002A51D9" w:rsidP="002A51D9">
            <w:pPr>
              <w:rPr>
                <w:b/>
                <w:lang w:val="de-DE"/>
              </w:rPr>
            </w:pPr>
            <w:r w:rsidRPr="002A51D9">
              <w:rPr>
                <w:b/>
                <w:lang w:val="de-DE"/>
              </w:rPr>
              <w:t>Betrieb:</w:t>
            </w:r>
          </w:p>
          <w:p w14:paraId="57DA96D0" w14:textId="77777777" w:rsidR="002A51D9" w:rsidRDefault="002A51D9" w:rsidP="002A51D9">
            <w:pPr>
              <w:rPr>
                <w:b/>
                <w:lang w:val="de-DE"/>
              </w:rPr>
            </w:pPr>
          </w:p>
          <w:p w14:paraId="1901099D" w14:textId="67452477" w:rsidR="002A51D9" w:rsidRDefault="002A51D9" w:rsidP="002A51D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Arbeitsbereich: Haustechnik, Lager, Werkstatt</w:t>
            </w:r>
          </w:p>
          <w:p w14:paraId="47D37089" w14:textId="77777777" w:rsidR="002A51D9" w:rsidRPr="002A51D9" w:rsidRDefault="002A51D9" w:rsidP="00417551">
            <w:pPr>
              <w:ind w:right="735"/>
              <w:rPr>
                <w:lang w:val="de-DE"/>
              </w:rPr>
            </w:pPr>
          </w:p>
        </w:tc>
      </w:tr>
    </w:tbl>
    <w:p w14:paraId="5839ABE8" w14:textId="77D88E0A" w:rsidR="002A51D9" w:rsidRPr="002A51D9" w:rsidRDefault="002A51D9" w:rsidP="002A51D9">
      <w:pPr>
        <w:rPr>
          <w:b/>
          <w:lang w:val="de-DE"/>
        </w:rPr>
      </w:pPr>
    </w:p>
    <w:tbl>
      <w:tblPr>
        <w:tblStyle w:val="TableNormal"/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8198"/>
        <w:gridCol w:w="1559"/>
      </w:tblGrid>
      <w:tr w:rsidR="00D34CCF" w:rsidRPr="002A51D9" w14:paraId="0B2D59F1" w14:textId="77777777" w:rsidTr="00F06400">
        <w:trPr>
          <w:trHeight w:hRule="exact" w:val="370"/>
        </w:trPr>
        <w:tc>
          <w:tcPr>
            <w:tcW w:w="10774" w:type="dxa"/>
            <w:gridSpan w:val="3"/>
            <w:shd w:val="clear" w:color="auto" w:fill="0000FF"/>
          </w:tcPr>
          <w:p w14:paraId="62B9C0FB" w14:textId="77777777" w:rsidR="00D34CCF" w:rsidRPr="002A51D9" w:rsidRDefault="00D34CCF" w:rsidP="00D34CCF">
            <w:pPr>
              <w:pStyle w:val="TableParagraph"/>
              <w:spacing w:before="36" w:line="322" w:lineRule="exact"/>
              <w:ind w:left="294" w:right="735"/>
              <w:jc w:val="center"/>
              <w:rPr>
                <w:rFonts w:ascii="Arial" w:eastAsia="Arial" w:hAnsi="Arial" w:cs="Arial"/>
                <w:sz w:val="28"/>
                <w:szCs w:val="28"/>
                <w:lang w:val="de-DE"/>
              </w:rPr>
            </w:pP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1.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30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Anwendungsbereich</w:t>
            </w:r>
          </w:p>
        </w:tc>
      </w:tr>
      <w:tr w:rsidR="00D34CCF" w:rsidRPr="002A51D9" w14:paraId="20DA17F7" w14:textId="77777777" w:rsidTr="002A51D9">
        <w:trPr>
          <w:trHeight w:hRule="exact" w:val="633"/>
        </w:trPr>
        <w:tc>
          <w:tcPr>
            <w:tcW w:w="1017" w:type="dxa"/>
          </w:tcPr>
          <w:p w14:paraId="65E03695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  <w:tc>
          <w:tcPr>
            <w:tcW w:w="8198" w:type="dxa"/>
          </w:tcPr>
          <w:p w14:paraId="659AEFA2" w14:textId="77777777" w:rsidR="00D34CCF" w:rsidRPr="002A51D9" w:rsidRDefault="00D34CCF" w:rsidP="00D34CCF">
            <w:pPr>
              <w:pStyle w:val="TableParagraph"/>
              <w:spacing w:before="7" w:line="110" w:lineRule="exact"/>
              <w:ind w:right="735"/>
              <w:rPr>
                <w:sz w:val="11"/>
                <w:szCs w:val="11"/>
                <w:lang w:val="de-DE"/>
              </w:rPr>
            </w:pPr>
          </w:p>
          <w:p w14:paraId="03E7FD36" w14:textId="77777777" w:rsidR="00D34CCF" w:rsidRPr="002A51D9" w:rsidRDefault="00D34CCF" w:rsidP="00D34CCF">
            <w:pPr>
              <w:pStyle w:val="TableParagraph"/>
              <w:ind w:left="63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Diese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Betriebsanweisung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gilt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für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Umgang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mit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fahrbaren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Arbeitsbühnen.</w:t>
            </w:r>
          </w:p>
        </w:tc>
        <w:tc>
          <w:tcPr>
            <w:tcW w:w="1559" w:type="dxa"/>
          </w:tcPr>
          <w:p w14:paraId="75E9AE8C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</w:tr>
      <w:tr w:rsidR="00D34CCF" w:rsidRPr="002A51D9" w14:paraId="54295110" w14:textId="77777777" w:rsidTr="00F06400">
        <w:trPr>
          <w:trHeight w:hRule="exact" w:val="370"/>
        </w:trPr>
        <w:tc>
          <w:tcPr>
            <w:tcW w:w="10774" w:type="dxa"/>
            <w:gridSpan w:val="3"/>
            <w:shd w:val="clear" w:color="auto" w:fill="0000FF"/>
          </w:tcPr>
          <w:p w14:paraId="69D60FCE" w14:textId="77777777" w:rsidR="00D34CCF" w:rsidRPr="002A51D9" w:rsidRDefault="00D34CCF" w:rsidP="00D34CCF">
            <w:pPr>
              <w:pStyle w:val="TableParagraph"/>
              <w:spacing w:before="36" w:line="322" w:lineRule="exact"/>
              <w:ind w:left="3193" w:right="735"/>
              <w:rPr>
                <w:rFonts w:ascii="Arial" w:eastAsia="Arial" w:hAnsi="Arial" w:cs="Arial"/>
                <w:sz w:val="28"/>
                <w:szCs w:val="28"/>
                <w:lang w:val="de-DE"/>
              </w:rPr>
            </w:pP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2.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Gefahren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für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Mensch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8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Umwelt</w:t>
            </w:r>
          </w:p>
        </w:tc>
      </w:tr>
      <w:tr w:rsidR="00D34CCF" w:rsidRPr="002A51D9" w14:paraId="3F76DA7B" w14:textId="77777777" w:rsidTr="002A51D9">
        <w:trPr>
          <w:trHeight w:hRule="exact" w:val="834"/>
        </w:trPr>
        <w:tc>
          <w:tcPr>
            <w:tcW w:w="1017" w:type="dxa"/>
          </w:tcPr>
          <w:p w14:paraId="5017BCFC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  <w:tc>
          <w:tcPr>
            <w:tcW w:w="8198" w:type="dxa"/>
          </w:tcPr>
          <w:p w14:paraId="39B9F826" w14:textId="77777777" w:rsidR="00D34CCF" w:rsidRPr="002A51D9" w:rsidRDefault="00D34CCF" w:rsidP="00D34CCF">
            <w:pPr>
              <w:pStyle w:val="TableParagraph"/>
              <w:spacing w:line="200" w:lineRule="exact"/>
              <w:ind w:right="735"/>
              <w:rPr>
                <w:sz w:val="20"/>
                <w:szCs w:val="20"/>
                <w:lang w:val="de-DE"/>
              </w:rPr>
            </w:pPr>
          </w:p>
          <w:p w14:paraId="2E719329" w14:textId="77777777" w:rsidR="00D34CCF" w:rsidRPr="002A51D9" w:rsidRDefault="00D34CCF" w:rsidP="00D34CCF">
            <w:pPr>
              <w:pStyle w:val="Listenabsatz"/>
              <w:numPr>
                <w:ilvl w:val="0"/>
                <w:numId w:val="5"/>
              </w:numPr>
              <w:tabs>
                <w:tab w:val="left" w:pos="517"/>
              </w:tabs>
              <w:spacing w:line="230" w:lineRule="exact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Bei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unsachgemäßem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Handhaben,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Aufstellen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von</w:t>
            </w:r>
            <w:r w:rsidRPr="002A51D9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bei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starken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Wind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besteht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die Gefahr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von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Absturz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von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fahrbaren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Arbeitsbühnen.</w:t>
            </w:r>
          </w:p>
        </w:tc>
        <w:tc>
          <w:tcPr>
            <w:tcW w:w="1559" w:type="dxa"/>
          </w:tcPr>
          <w:p w14:paraId="56275F10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</w:tr>
      <w:tr w:rsidR="00D34CCF" w:rsidRPr="002A51D9" w14:paraId="50D9363A" w14:textId="77777777" w:rsidTr="00F06400">
        <w:trPr>
          <w:trHeight w:hRule="exact" w:val="370"/>
        </w:trPr>
        <w:tc>
          <w:tcPr>
            <w:tcW w:w="10774" w:type="dxa"/>
            <w:gridSpan w:val="3"/>
            <w:shd w:val="clear" w:color="auto" w:fill="0000FF"/>
          </w:tcPr>
          <w:p w14:paraId="4DA86937" w14:textId="77777777" w:rsidR="00D34CCF" w:rsidRPr="002A51D9" w:rsidRDefault="00D34CCF" w:rsidP="00D34CCF">
            <w:pPr>
              <w:pStyle w:val="TableParagraph"/>
              <w:spacing w:before="36" w:line="322" w:lineRule="exact"/>
              <w:ind w:left="2561" w:right="735"/>
              <w:rPr>
                <w:rFonts w:ascii="Arial" w:eastAsia="Arial" w:hAnsi="Arial" w:cs="Arial"/>
                <w:sz w:val="28"/>
                <w:szCs w:val="28"/>
                <w:lang w:val="de-DE"/>
              </w:rPr>
            </w:pP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3.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1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Schutzmaßnahmen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1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18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Verhaltensregeln</w:t>
            </w:r>
          </w:p>
        </w:tc>
      </w:tr>
      <w:tr w:rsidR="00D34CCF" w:rsidRPr="002A51D9" w14:paraId="58C5572E" w14:textId="77777777" w:rsidTr="00F06400">
        <w:trPr>
          <w:trHeight w:hRule="exact" w:val="4679"/>
        </w:trPr>
        <w:tc>
          <w:tcPr>
            <w:tcW w:w="1017" w:type="dxa"/>
          </w:tcPr>
          <w:p w14:paraId="38022158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  <w:tc>
          <w:tcPr>
            <w:tcW w:w="8198" w:type="dxa"/>
          </w:tcPr>
          <w:p w14:paraId="44C5F161" w14:textId="77777777" w:rsidR="00D34CCF" w:rsidRPr="002A51D9" w:rsidRDefault="00D34CCF" w:rsidP="00D34CCF">
            <w:pPr>
              <w:pStyle w:val="TableParagraph"/>
              <w:spacing w:before="6" w:line="170" w:lineRule="exact"/>
              <w:ind w:right="735"/>
              <w:rPr>
                <w:sz w:val="17"/>
                <w:szCs w:val="17"/>
                <w:lang w:val="de-DE"/>
              </w:rPr>
            </w:pPr>
          </w:p>
          <w:p w14:paraId="78C9E9DB" w14:textId="77777777" w:rsidR="00D34CCF" w:rsidRPr="002A51D9" w:rsidRDefault="00D34CCF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line="230" w:lineRule="exact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Arbeitsplätze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auf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nur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über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da</w:t>
            </w:r>
            <w:r w:rsidRPr="002A51D9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>f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ür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vorgesehene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Zugänge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betreten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oder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verlassen</w:t>
            </w:r>
          </w:p>
          <w:p w14:paraId="751D6BAB" w14:textId="77777777" w:rsidR="00D34CCF" w:rsidRPr="002A51D9" w:rsidRDefault="00D34CCF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before="14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Nicht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auf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Gerüstbeläge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abspringen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oder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abwerfen.</w:t>
            </w:r>
          </w:p>
          <w:p w14:paraId="04B87BBB" w14:textId="77777777" w:rsidR="00D34CCF" w:rsidRPr="002A51D9" w:rsidRDefault="00D34CCF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before="50" w:line="230" w:lineRule="exact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>A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1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m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Arbeitshöhe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,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be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i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Bauarbeite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a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2m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,</w:t>
            </w:r>
            <w:r w:rsidRPr="002A51D9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dreiteiliger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Seitenschutz,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bestehend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aus Geländerholm,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Zwischenholm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Bordbrett</w:t>
            </w:r>
          </w:p>
          <w:p w14:paraId="346F6B1C" w14:textId="77777777" w:rsidR="00D34CCF" w:rsidRPr="002A51D9" w:rsidRDefault="00D34CCF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before="55" w:line="230" w:lineRule="exact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Bei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Arbeitsplätzen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über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Wasser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oder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anderen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festen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oder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flüssigen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Stoffen,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in denen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man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versinken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kann,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z.B.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Silo,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immer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Absturzsicherungen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anlegen</w:t>
            </w:r>
          </w:p>
          <w:p w14:paraId="316CD129" w14:textId="77777777" w:rsidR="00D34CCF" w:rsidRPr="002A51D9" w:rsidRDefault="00D34CCF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before="14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Nach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außergewöhnlichen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Einwirkungen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Pr="002A51D9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>z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>.B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.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Sturm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Gerüs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überprüfen.</w:t>
            </w:r>
          </w:p>
          <w:p w14:paraId="36A0F061" w14:textId="77777777" w:rsidR="00D34CCF" w:rsidRPr="002A51D9" w:rsidRDefault="00D34CCF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before="9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Fahrbare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Arbeitsbühnen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gegen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unbeabsichtigte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Fahrbewegungen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sichern</w:t>
            </w:r>
          </w:p>
          <w:p w14:paraId="573294F3" w14:textId="77777777" w:rsidR="00D34CCF" w:rsidRPr="002A51D9" w:rsidRDefault="00D34CCF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before="9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Während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des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Verfahrens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keine</w:t>
            </w:r>
            <w:r w:rsidRPr="002A51D9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Personen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auf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fahrbaren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Arbeitsbühnen</w:t>
            </w:r>
          </w:p>
          <w:p w14:paraId="4A8914B4" w14:textId="77777777" w:rsidR="00D34CCF" w:rsidRPr="002A51D9" w:rsidRDefault="00D34CCF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before="9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Aufbau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ausschließlich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durch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Fachfirmen</w:t>
            </w:r>
          </w:p>
          <w:p w14:paraId="07EC22D9" w14:textId="32C3AB0B" w:rsidR="00D34CCF" w:rsidRPr="002A51D9" w:rsidRDefault="00D34CCF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before="50" w:line="230" w:lineRule="exact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Fahrbare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Arbeitsbühnen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mittels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Aufbau-</w:t>
            </w:r>
            <w:r w:rsidRPr="002A51D9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Gebrauchsanweisung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aufbauen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benutzen.</w:t>
            </w:r>
          </w:p>
          <w:p w14:paraId="09019010" w14:textId="0FCA421E" w:rsidR="00D34CCF" w:rsidRPr="002A51D9" w:rsidRDefault="002A51D9" w:rsidP="00D34CCF">
            <w:pPr>
              <w:pStyle w:val="Listenabsatz"/>
              <w:numPr>
                <w:ilvl w:val="0"/>
                <w:numId w:val="4"/>
              </w:numPr>
              <w:tabs>
                <w:tab w:val="left" w:pos="517"/>
              </w:tabs>
              <w:spacing w:before="14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Feste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Gerüste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erst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nach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schriftlicher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Freigabe</w:t>
            </w:r>
            <w:r w:rsidR="00D34CCF" w:rsidRPr="002A51D9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durch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Ersteller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(Gerüstbauer)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betreten</w:t>
            </w:r>
          </w:p>
        </w:tc>
        <w:tc>
          <w:tcPr>
            <w:tcW w:w="1559" w:type="dxa"/>
          </w:tcPr>
          <w:p w14:paraId="1C007641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</w:tr>
      <w:tr w:rsidR="00D34CCF" w:rsidRPr="002A51D9" w14:paraId="2F014D20" w14:textId="77777777" w:rsidTr="00F06400">
        <w:trPr>
          <w:trHeight w:hRule="exact" w:val="370"/>
        </w:trPr>
        <w:tc>
          <w:tcPr>
            <w:tcW w:w="10774" w:type="dxa"/>
            <w:gridSpan w:val="3"/>
            <w:shd w:val="clear" w:color="auto" w:fill="0000FF"/>
          </w:tcPr>
          <w:p w14:paraId="25AE6910" w14:textId="77777777" w:rsidR="00D34CCF" w:rsidRPr="002A51D9" w:rsidRDefault="00D34CCF" w:rsidP="00D34CCF">
            <w:pPr>
              <w:pStyle w:val="TableParagraph"/>
              <w:spacing w:before="36" w:line="322" w:lineRule="exact"/>
              <w:ind w:left="60" w:right="735"/>
              <w:jc w:val="center"/>
              <w:rPr>
                <w:rFonts w:ascii="Arial" w:eastAsia="Arial" w:hAnsi="Arial" w:cs="Arial"/>
                <w:sz w:val="28"/>
                <w:szCs w:val="28"/>
                <w:lang w:val="de-DE"/>
              </w:rPr>
            </w:pP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4.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12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Verhalten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11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bei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11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Störungen</w:t>
            </w:r>
          </w:p>
        </w:tc>
      </w:tr>
      <w:tr w:rsidR="00D34CCF" w:rsidRPr="002A51D9" w14:paraId="6AA4B6FC" w14:textId="77777777" w:rsidTr="00F06400">
        <w:trPr>
          <w:trHeight w:hRule="exact" w:val="989"/>
        </w:trPr>
        <w:tc>
          <w:tcPr>
            <w:tcW w:w="1017" w:type="dxa"/>
          </w:tcPr>
          <w:p w14:paraId="5FF894F2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  <w:tc>
          <w:tcPr>
            <w:tcW w:w="8198" w:type="dxa"/>
          </w:tcPr>
          <w:p w14:paraId="5E76FD53" w14:textId="77777777" w:rsidR="00D34CCF" w:rsidRPr="002A51D9" w:rsidRDefault="00D34CCF" w:rsidP="00D34CCF">
            <w:pPr>
              <w:pStyle w:val="Listenabsatz"/>
              <w:numPr>
                <w:ilvl w:val="0"/>
                <w:numId w:val="3"/>
              </w:numPr>
              <w:tabs>
                <w:tab w:val="left" w:pos="517"/>
              </w:tabs>
              <w:spacing w:before="15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Bei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festgestellten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Mängeln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Arbeiten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unverzüglich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einstellen</w:t>
            </w:r>
          </w:p>
          <w:p w14:paraId="15E14B32" w14:textId="77777777" w:rsidR="00D34CCF" w:rsidRPr="002A51D9" w:rsidRDefault="00D34CCF" w:rsidP="00D34CCF">
            <w:pPr>
              <w:pStyle w:val="Listenabsatz"/>
              <w:numPr>
                <w:ilvl w:val="0"/>
                <w:numId w:val="3"/>
              </w:numPr>
              <w:tabs>
                <w:tab w:val="left" w:pos="517"/>
              </w:tabs>
              <w:spacing w:before="9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gegen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Benutzung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sichern,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den</w:t>
            </w:r>
            <w:r w:rsidRPr="002A51D9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nächsten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Vorgesetzten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benachrichtigen</w:t>
            </w:r>
          </w:p>
        </w:tc>
        <w:tc>
          <w:tcPr>
            <w:tcW w:w="1559" w:type="dxa"/>
          </w:tcPr>
          <w:p w14:paraId="7F0E822B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</w:tr>
      <w:tr w:rsidR="00D34CCF" w:rsidRPr="002A51D9" w14:paraId="2462DE41" w14:textId="77777777" w:rsidTr="00F06400">
        <w:trPr>
          <w:trHeight w:hRule="exact" w:val="370"/>
        </w:trPr>
        <w:tc>
          <w:tcPr>
            <w:tcW w:w="10774" w:type="dxa"/>
            <w:gridSpan w:val="3"/>
            <w:shd w:val="clear" w:color="auto" w:fill="0000FF"/>
          </w:tcPr>
          <w:p w14:paraId="4C0CDC0E" w14:textId="77777777" w:rsidR="00D34CCF" w:rsidRPr="002A51D9" w:rsidRDefault="00D34CCF" w:rsidP="00D34CCF">
            <w:pPr>
              <w:pStyle w:val="TableParagraph"/>
              <w:spacing w:before="36" w:line="322" w:lineRule="exact"/>
              <w:ind w:left="3062" w:right="735"/>
              <w:rPr>
                <w:rFonts w:ascii="Arial" w:eastAsia="Arial" w:hAnsi="Arial" w:cs="Arial"/>
                <w:sz w:val="28"/>
                <w:szCs w:val="28"/>
                <w:lang w:val="de-DE"/>
              </w:rPr>
            </w:pP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5.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Verhalten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bei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Unfällen;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Erste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9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Hilfe</w:t>
            </w:r>
          </w:p>
        </w:tc>
      </w:tr>
      <w:tr w:rsidR="00D34CCF" w:rsidRPr="002A51D9" w14:paraId="241C957C" w14:textId="77777777" w:rsidTr="00F06400">
        <w:trPr>
          <w:trHeight w:hRule="exact" w:val="1096"/>
        </w:trPr>
        <w:tc>
          <w:tcPr>
            <w:tcW w:w="1017" w:type="dxa"/>
          </w:tcPr>
          <w:p w14:paraId="7FF51CEE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  <w:tc>
          <w:tcPr>
            <w:tcW w:w="8198" w:type="dxa"/>
          </w:tcPr>
          <w:p w14:paraId="7963D4F0" w14:textId="77777777" w:rsidR="00D34CCF" w:rsidRPr="002A51D9" w:rsidRDefault="00D34CCF" w:rsidP="00D34CCF">
            <w:pPr>
              <w:pStyle w:val="TableParagraph"/>
              <w:spacing w:before="5" w:line="130" w:lineRule="exact"/>
              <w:ind w:right="735"/>
              <w:rPr>
                <w:sz w:val="13"/>
                <w:szCs w:val="13"/>
                <w:lang w:val="de-DE"/>
              </w:rPr>
            </w:pPr>
          </w:p>
          <w:p w14:paraId="05ECEC68" w14:textId="77777777" w:rsidR="00D34CCF" w:rsidRPr="002A51D9" w:rsidRDefault="00D34CCF" w:rsidP="00D34CCF">
            <w:pPr>
              <w:pStyle w:val="Listenabsatz"/>
              <w:numPr>
                <w:ilvl w:val="0"/>
                <w:numId w:val="2"/>
              </w:numPr>
              <w:tabs>
                <w:tab w:val="left" w:pos="517"/>
              </w:tabs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Ersthelfer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heranziehen</w:t>
            </w:r>
          </w:p>
          <w:p w14:paraId="6D3616F0" w14:textId="77777777" w:rsidR="00D34CCF" w:rsidRPr="002A51D9" w:rsidRDefault="00D34CCF" w:rsidP="00D34CCF">
            <w:pPr>
              <w:pStyle w:val="Listenabsatz"/>
              <w:numPr>
                <w:ilvl w:val="0"/>
                <w:numId w:val="2"/>
              </w:numPr>
              <w:tabs>
                <w:tab w:val="left" w:pos="517"/>
              </w:tabs>
              <w:spacing w:before="9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Notruf:</w:t>
            </w:r>
            <w:r w:rsidRPr="002A51D9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112</w:t>
            </w:r>
          </w:p>
          <w:p w14:paraId="4F1AE820" w14:textId="77777777" w:rsidR="00D34CCF" w:rsidRPr="002A51D9" w:rsidRDefault="00D34CCF" w:rsidP="00D34CCF">
            <w:pPr>
              <w:pStyle w:val="Listenabsatz"/>
              <w:numPr>
                <w:ilvl w:val="0"/>
                <w:numId w:val="2"/>
              </w:numPr>
              <w:tabs>
                <w:tab w:val="left" w:pos="517"/>
              </w:tabs>
              <w:spacing w:before="8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Unfall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melden</w:t>
            </w:r>
          </w:p>
        </w:tc>
        <w:tc>
          <w:tcPr>
            <w:tcW w:w="1559" w:type="dxa"/>
          </w:tcPr>
          <w:p w14:paraId="5648060A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</w:tr>
      <w:tr w:rsidR="00D34CCF" w:rsidRPr="002A51D9" w14:paraId="3DF5996F" w14:textId="77777777" w:rsidTr="00F06400">
        <w:trPr>
          <w:trHeight w:hRule="exact" w:val="370"/>
        </w:trPr>
        <w:tc>
          <w:tcPr>
            <w:tcW w:w="10774" w:type="dxa"/>
            <w:gridSpan w:val="3"/>
            <w:shd w:val="clear" w:color="auto" w:fill="0000FF"/>
          </w:tcPr>
          <w:p w14:paraId="779F8671" w14:textId="77777777" w:rsidR="00D34CCF" w:rsidRPr="002A51D9" w:rsidRDefault="00D34CCF" w:rsidP="00D34CCF">
            <w:pPr>
              <w:pStyle w:val="TableParagraph"/>
              <w:spacing w:before="36" w:line="322" w:lineRule="exact"/>
              <w:ind w:left="3440" w:right="735"/>
              <w:rPr>
                <w:rFonts w:ascii="Arial" w:eastAsia="Arial" w:hAnsi="Arial" w:cs="Arial"/>
                <w:sz w:val="28"/>
                <w:szCs w:val="28"/>
                <w:lang w:val="de-DE"/>
              </w:rPr>
            </w:pP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6.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20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Instandhaltung;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pacing w:val="-20"/>
                <w:sz w:val="28"/>
                <w:szCs w:val="28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Entsorgung</w:t>
            </w:r>
          </w:p>
        </w:tc>
      </w:tr>
      <w:tr w:rsidR="00D34CCF" w:rsidRPr="002A51D9" w14:paraId="5C35E22F" w14:textId="77777777" w:rsidTr="002A51D9">
        <w:trPr>
          <w:trHeight w:hRule="exact" w:val="1613"/>
        </w:trPr>
        <w:tc>
          <w:tcPr>
            <w:tcW w:w="1017" w:type="dxa"/>
          </w:tcPr>
          <w:p w14:paraId="120BFEE2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  <w:tc>
          <w:tcPr>
            <w:tcW w:w="8198" w:type="dxa"/>
          </w:tcPr>
          <w:p w14:paraId="713DE97C" w14:textId="77777777" w:rsidR="00D34CCF" w:rsidRPr="002A51D9" w:rsidRDefault="00D34CCF" w:rsidP="00D34CCF">
            <w:pPr>
              <w:pStyle w:val="TableParagraph"/>
              <w:spacing w:before="6" w:line="170" w:lineRule="exact"/>
              <w:ind w:right="735"/>
              <w:rPr>
                <w:sz w:val="17"/>
                <w:szCs w:val="17"/>
                <w:lang w:val="de-DE"/>
              </w:rPr>
            </w:pPr>
          </w:p>
          <w:p w14:paraId="6F331B87" w14:textId="21A3463C" w:rsidR="00D34CCF" w:rsidRPr="002A51D9" w:rsidRDefault="002A51D9" w:rsidP="00D34CCF">
            <w:pPr>
              <w:pStyle w:val="Listenabsatz"/>
              <w:numPr>
                <w:ilvl w:val="0"/>
                <w:numId w:val="1"/>
              </w:numPr>
              <w:tabs>
                <w:tab w:val="left" w:pos="517"/>
              </w:tabs>
              <w:spacing w:line="230" w:lineRule="exact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Arbeits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verantwortlicher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überprüft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 arbeitstäglich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vor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Benutzung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auf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augenfälli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Mängel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und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gibt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es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zur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Benutzung</w:t>
            </w:r>
            <w:r w:rsidR="00D34CCF"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="00D34CCF"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frei.</w:t>
            </w:r>
          </w:p>
          <w:p w14:paraId="16B3F006" w14:textId="77777777" w:rsidR="00D34CCF" w:rsidRPr="002A51D9" w:rsidRDefault="00D34CCF" w:rsidP="00D34CCF">
            <w:pPr>
              <w:pStyle w:val="Listenabsatz"/>
              <w:numPr>
                <w:ilvl w:val="0"/>
                <w:numId w:val="1"/>
              </w:numPr>
              <w:tabs>
                <w:tab w:val="left" w:pos="517"/>
              </w:tabs>
              <w:spacing w:before="14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Werden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Mängel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festgestellt,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sind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diese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dem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Gerüstersteller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anzuzeigen.</w:t>
            </w:r>
          </w:p>
          <w:p w14:paraId="100BD1E7" w14:textId="77777777" w:rsidR="00D34CCF" w:rsidRPr="002A51D9" w:rsidRDefault="00D34CCF" w:rsidP="00D34CCF">
            <w:pPr>
              <w:pStyle w:val="Listenabsatz"/>
              <w:numPr>
                <w:ilvl w:val="0"/>
                <w:numId w:val="1"/>
              </w:numPr>
              <w:tabs>
                <w:tab w:val="left" w:pos="517"/>
              </w:tabs>
              <w:spacing w:before="9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darf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bis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zu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deren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Beseitigung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nicht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benutzt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werden.</w:t>
            </w:r>
          </w:p>
          <w:p w14:paraId="3080357A" w14:textId="77777777" w:rsidR="00D34CCF" w:rsidRPr="002A51D9" w:rsidRDefault="00D34CCF" w:rsidP="00D34CCF">
            <w:pPr>
              <w:pStyle w:val="Listenabsatz"/>
              <w:numPr>
                <w:ilvl w:val="0"/>
                <w:numId w:val="1"/>
              </w:numPr>
              <w:tabs>
                <w:tab w:val="left" w:pos="517"/>
              </w:tabs>
              <w:spacing w:before="9"/>
              <w:ind w:left="517" w:right="73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darf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nur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vom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Gerüstersteller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verändert</w:t>
            </w:r>
            <w:r w:rsidRPr="002A51D9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2A51D9">
              <w:rPr>
                <w:rFonts w:ascii="Arial" w:eastAsia="Arial" w:hAnsi="Arial" w:cs="Arial"/>
                <w:sz w:val="20"/>
                <w:szCs w:val="20"/>
                <w:lang w:val="de-DE"/>
              </w:rPr>
              <w:t>werden.</w:t>
            </w:r>
          </w:p>
        </w:tc>
        <w:tc>
          <w:tcPr>
            <w:tcW w:w="1559" w:type="dxa"/>
          </w:tcPr>
          <w:p w14:paraId="419069C1" w14:textId="77777777" w:rsidR="00D34CCF" w:rsidRPr="002A51D9" w:rsidRDefault="00D34CCF" w:rsidP="00D34CCF">
            <w:pPr>
              <w:ind w:right="735"/>
              <w:rPr>
                <w:lang w:val="de-DE"/>
              </w:rPr>
            </w:pPr>
          </w:p>
        </w:tc>
      </w:tr>
    </w:tbl>
    <w:p w14:paraId="1A331372" w14:textId="109C7601" w:rsidR="00D34CCF" w:rsidRPr="002A51D9" w:rsidRDefault="00CC4B1B" w:rsidP="00D34CCF">
      <w:pPr>
        <w:rPr>
          <w:lang w:val="de-DE"/>
        </w:rPr>
      </w:pPr>
      <w:r>
        <w:rPr>
          <w:lang w:val="de-DE"/>
        </w:rPr>
        <w:t>Datum:</w:t>
      </w:r>
    </w:p>
    <w:sectPr w:rsidR="00D34CCF" w:rsidRPr="002A51D9" w:rsidSect="00F06400">
      <w:foot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6F69" w14:textId="77777777" w:rsidR="002C246F" w:rsidRDefault="002C246F" w:rsidP="002A51D9">
      <w:r>
        <w:separator/>
      </w:r>
    </w:p>
  </w:endnote>
  <w:endnote w:type="continuationSeparator" w:id="0">
    <w:p w14:paraId="440C27B6" w14:textId="77777777" w:rsidR="002C246F" w:rsidRDefault="002C246F" w:rsidP="002A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AD15" w14:textId="4187B295" w:rsidR="002A51D9" w:rsidRPr="002A51D9" w:rsidRDefault="002A51D9">
    <w:pPr>
      <w:pStyle w:val="Fuzeile"/>
      <w:rPr>
        <w:rFonts w:ascii="Arial" w:hAnsi="Arial" w:cs="Arial"/>
        <w:sz w:val="16"/>
      </w:rPr>
    </w:pPr>
    <w:r w:rsidRPr="002A51D9">
      <w:rPr>
        <w:rFonts w:ascii="Arial" w:hAnsi="Arial" w:cs="Arial"/>
        <w:sz w:val="16"/>
      </w:rPr>
      <w:fldChar w:fldCharType="begin"/>
    </w:r>
    <w:r w:rsidRPr="002A51D9">
      <w:rPr>
        <w:rFonts w:ascii="Arial" w:hAnsi="Arial" w:cs="Arial"/>
        <w:sz w:val="16"/>
      </w:rPr>
      <w:instrText xml:space="preserve"> FILENAME   \* MERGEFORMAT </w:instrText>
    </w:r>
    <w:r w:rsidRPr="002A51D9">
      <w:rPr>
        <w:rFonts w:ascii="Arial" w:hAnsi="Arial" w:cs="Arial"/>
        <w:sz w:val="16"/>
      </w:rPr>
      <w:fldChar w:fldCharType="separate"/>
    </w:r>
    <w:r w:rsidRPr="002A51D9">
      <w:rPr>
        <w:rFonts w:ascii="Arial" w:hAnsi="Arial" w:cs="Arial"/>
        <w:noProof/>
        <w:sz w:val="16"/>
      </w:rPr>
      <w:t>ba-gerüste</w:t>
    </w:r>
    <w:r w:rsidRPr="002A51D9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AUTHOR 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fu-ing-büro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5DAF" w14:textId="77777777" w:rsidR="002C246F" w:rsidRDefault="002C246F" w:rsidP="002A51D9">
      <w:r>
        <w:separator/>
      </w:r>
    </w:p>
  </w:footnote>
  <w:footnote w:type="continuationSeparator" w:id="0">
    <w:p w14:paraId="1CD6A063" w14:textId="77777777" w:rsidR="002C246F" w:rsidRDefault="002C246F" w:rsidP="002A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6BF3"/>
    <w:multiLevelType w:val="hybridMultilevel"/>
    <w:tmpl w:val="461A9F46"/>
    <w:lvl w:ilvl="0" w:tplc="D1FE84E0">
      <w:start w:val="1"/>
      <w:numFmt w:val="bullet"/>
      <w:lvlText w:val="•"/>
      <w:lvlJc w:val="left"/>
      <w:pPr>
        <w:ind w:hanging="454"/>
      </w:pPr>
      <w:rPr>
        <w:rFonts w:ascii="Arial" w:eastAsia="Arial" w:hAnsi="Arial" w:hint="default"/>
        <w:w w:val="131"/>
        <w:sz w:val="24"/>
        <w:szCs w:val="24"/>
      </w:rPr>
    </w:lvl>
    <w:lvl w:ilvl="1" w:tplc="EF6EDA48">
      <w:start w:val="1"/>
      <w:numFmt w:val="bullet"/>
      <w:lvlText w:val="•"/>
      <w:lvlJc w:val="left"/>
      <w:rPr>
        <w:rFonts w:hint="default"/>
      </w:rPr>
    </w:lvl>
    <w:lvl w:ilvl="2" w:tplc="B4D03A38">
      <w:start w:val="1"/>
      <w:numFmt w:val="bullet"/>
      <w:lvlText w:val="•"/>
      <w:lvlJc w:val="left"/>
      <w:rPr>
        <w:rFonts w:hint="default"/>
      </w:rPr>
    </w:lvl>
    <w:lvl w:ilvl="3" w:tplc="C9DC7276">
      <w:start w:val="1"/>
      <w:numFmt w:val="bullet"/>
      <w:lvlText w:val="•"/>
      <w:lvlJc w:val="left"/>
      <w:rPr>
        <w:rFonts w:hint="default"/>
      </w:rPr>
    </w:lvl>
    <w:lvl w:ilvl="4" w:tplc="BD50196E">
      <w:start w:val="1"/>
      <w:numFmt w:val="bullet"/>
      <w:lvlText w:val="•"/>
      <w:lvlJc w:val="left"/>
      <w:rPr>
        <w:rFonts w:hint="default"/>
      </w:rPr>
    </w:lvl>
    <w:lvl w:ilvl="5" w:tplc="F90E4920">
      <w:start w:val="1"/>
      <w:numFmt w:val="bullet"/>
      <w:lvlText w:val="•"/>
      <w:lvlJc w:val="left"/>
      <w:rPr>
        <w:rFonts w:hint="default"/>
      </w:rPr>
    </w:lvl>
    <w:lvl w:ilvl="6" w:tplc="DB5CFBAE">
      <w:start w:val="1"/>
      <w:numFmt w:val="bullet"/>
      <w:lvlText w:val="•"/>
      <w:lvlJc w:val="left"/>
      <w:rPr>
        <w:rFonts w:hint="default"/>
      </w:rPr>
    </w:lvl>
    <w:lvl w:ilvl="7" w:tplc="D45EB4C6">
      <w:start w:val="1"/>
      <w:numFmt w:val="bullet"/>
      <w:lvlText w:val="•"/>
      <w:lvlJc w:val="left"/>
      <w:rPr>
        <w:rFonts w:hint="default"/>
      </w:rPr>
    </w:lvl>
    <w:lvl w:ilvl="8" w:tplc="B530609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6AE4027"/>
    <w:multiLevelType w:val="hybridMultilevel"/>
    <w:tmpl w:val="BB72820A"/>
    <w:lvl w:ilvl="0" w:tplc="421CB0B8">
      <w:start w:val="1"/>
      <w:numFmt w:val="bullet"/>
      <w:lvlText w:val="•"/>
      <w:lvlJc w:val="left"/>
      <w:pPr>
        <w:ind w:hanging="454"/>
      </w:pPr>
      <w:rPr>
        <w:rFonts w:ascii="Arial" w:eastAsia="Arial" w:hAnsi="Arial" w:hint="default"/>
        <w:w w:val="131"/>
        <w:sz w:val="24"/>
        <w:szCs w:val="24"/>
      </w:rPr>
    </w:lvl>
    <w:lvl w:ilvl="1" w:tplc="1EDC6880">
      <w:start w:val="1"/>
      <w:numFmt w:val="bullet"/>
      <w:lvlText w:val="•"/>
      <w:lvlJc w:val="left"/>
      <w:rPr>
        <w:rFonts w:hint="default"/>
      </w:rPr>
    </w:lvl>
    <w:lvl w:ilvl="2" w:tplc="8ADA2DE4">
      <w:start w:val="1"/>
      <w:numFmt w:val="bullet"/>
      <w:lvlText w:val="•"/>
      <w:lvlJc w:val="left"/>
      <w:rPr>
        <w:rFonts w:hint="default"/>
      </w:rPr>
    </w:lvl>
    <w:lvl w:ilvl="3" w:tplc="1004C9BA">
      <w:start w:val="1"/>
      <w:numFmt w:val="bullet"/>
      <w:lvlText w:val="•"/>
      <w:lvlJc w:val="left"/>
      <w:rPr>
        <w:rFonts w:hint="default"/>
      </w:rPr>
    </w:lvl>
    <w:lvl w:ilvl="4" w:tplc="9154B4C0">
      <w:start w:val="1"/>
      <w:numFmt w:val="bullet"/>
      <w:lvlText w:val="•"/>
      <w:lvlJc w:val="left"/>
      <w:rPr>
        <w:rFonts w:hint="default"/>
      </w:rPr>
    </w:lvl>
    <w:lvl w:ilvl="5" w:tplc="BF081210">
      <w:start w:val="1"/>
      <w:numFmt w:val="bullet"/>
      <w:lvlText w:val="•"/>
      <w:lvlJc w:val="left"/>
      <w:rPr>
        <w:rFonts w:hint="default"/>
      </w:rPr>
    </w:lvl>
    <w:lvl w:ilvl="6" w:tplc="419A462C">
      <w:start w:val="1"/>
      <w:numFmt w:val="bullet"/>
      <w:lvlText w:val="•"/>
      <w:lvlJc w:val="left"/>
      <w:rPr>
        <w:rFonts w:hint="default"/>
      </w:rPr>
    </w:lvl>
    <w:lvl w:ilvl="7" w:tplc="5C582BB0">
      <w:start w:val="1"/>
      <w:numFmt w:val="bullet"/>
      <w:lvlText w:val="•"/>
      <w:lvlJc w:val="left"/>
      <w:rPr>
        <w:rFonts w:hint="default"/>
      </w:rPr>
    </w:lvl>
    <w:lvl w:ilvl="8" w:tplc="62163F2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C130D51"/>
    <w:multiLevelType w:val="hybridMultilevel"/>
    <w:tmpl w:val="00CC000C"/>
    <w:lvl w:ilvl="0" w:tplc="1A20A4F8">
      <w:start w:val="1"/>
      <w:numFmt w:val="bullet"/>
      <w:lvlText w:val="•"/>
      <w:lvlJc w:val="left"/>
      <w:pPr>
        <w:ind w:hanging="454"/>
      </w:pPr>
      <w:rPr>
        <w:rFonts w:ascii="Arial" w:eastAsia="Arial" w:hAnsi="Arial" w:hint="default"/>
        <w:w w:val="131"/>
        <w:sz w:val="24"/>
        <w:szCs w:val="24"/>
      </w:rPr>
    </w:lvl>
    <w:lvl w:ilvl="1" w:tplc="5F523EBA">
      <w:start w:val="1"/>
      <w:numFmt w:val="bullet"/>
      <w:lvlText w:val="•"/>
      <w:lvlJc w:val="left"/>
      <w:rPr>
        <w:rFonts w:hint="default"/>
      </w:rPr>
    </w:lvl>
    <w:lvl w:ilvl="2" w:tplc="EA9057A6">
      <w:start w:val="1"/>
      <w:numFmt w:val="bullet"/>
      <w:lvlText w:val="•"/>
      <w:lvlJc w:val="left"/>
      <w:rPr>
        <w:rFonts w:hint="default"/>
      </w:rPr>
    </w:lvl>
    <w:lvl w:ilvl="3" w:tplc="F4E813DE">
      <w:start w:val="1"/>
      <w:numFmt w:val="bullet"/>
      <w:lvlText w:val="•"/>
      <w:lvlJc w:val="left"/>
      <w:rPr>
        <w:rFonts w:hint="default"/>
      </w:rPr>
    </w:lvl>
    <w:lvl w:ilvl="4" w:tplc="7E2A9A56">
      <w:start w:val="1"/>
      <w:numFmt w:val="bullet"/>
      <w:lvlText w:val="•"/>
      <w:lvlJc w:val="left"/>
      <w:rPr>
        <w:rFonts w:hint="default"/>
      </w:rPr>
    </w:lvl>
    <w:lvl w:ilvl="5" w:tplc="48D0B488">
      <w:start w:val="1"/>
      <w:numFmt w:val="bullet"/>
      <w:lvlText w:val="•"/>
      <w:lvlJc w:val="left"/>
      <w:rPr>
        <w:rFonts w:hint="default"/>
      </w:rPr>
    </w:lvl>
    <w:lvl w:ilvl="6" w:tplc="36606718">
      <w:start w:val="1"/>
      <w:numFmt w:val="bullet"/>
      <w:lvlText w:val="•"/>
      <w:lvlJc w:val="left"/>
      <w:rPr>
        <w:rFonts w:hint="default"/>
      </w:rPr>
    </w:lvl>
    <w:lvl w:ilvl="7" w:tplc="927AC8BA">
      <w:start w:val="1"/>
      <w:numFmt w:val="bullet"/>
      <w:lvlText w:val="•"/>
      <w:lvlJc w:val="left"/>
      <w:rPr>
        <w:rFonts w:hint="default"/>
      </w:rPr>
    </w:lvl>
    <w:lvl w:ilvl="8" w:tplc="230ABC8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CC07B00"/>
    <w:multiLevelType w:val="hybridMultilevel"/>
    <w:tmpl w:val="1B4C8D24"/>
    <w:lvl w:ilvl="0" w:tplc="396435AA">
      <w:start w:val="1"/>
      <w:numFmt w:val="bullet"/>
      <w:lvlText w:val="•"/>
      <w:lvlJc w:val="left"/>
      <w:pPr>
        <w:ind w:hanging="454"/>
      </w:pPr>
      <w:rPr>
        <w:rFonts w:ascii="Arial" w:eastAsia="Arial" w:hAnsi="Arial" w:hint="default"/>
        <w:w w:val="131"/>
        <w:sz w:val="24"/>
        <w:szCs w:val="24"/>
      </w:rPr>
    </w:lvl>
    <w:lvl w:ilvl="1" w:tplc="4D926924">
      <w:start w:val="1"/>
      <w:numFmt w:val="bullet"/>
      <w:lvlText w:val="•"/>
      <w:lvlJc w:val="left"/>
      <w:rPr>
        <w:rFonts w:hint="default"/>
      </w:rPr>
    </w:lvl>
    <w:lvl w:ilvl="2" w:tplc="EE26D40C">
      <w:start w:val="1"/>
      <w:numFmt w:val="bullet"/>
      <w:lvlText w:val="•"/>
      <w:lvlJc w:val="left"/>
      <w:rPr>
        <w:rFonts w:hint="default"/>
      </w:rPr>
    </w:lvl>
    <w:lvl w:ilvl="3" w:tplc="6C02117E">
      <w:start w:val="1"/>
      <w:numFmt w:val="bullet"/>
      <w:lvlText w:val="•"/>
      <w:lvlJc w:val="left"/>
      <w:rPr>
        <w:rFonts w:hint="default"/>
      </w:rPr>
    </w:lvl>
    <w:lvl w:ilvl="4" w:tplc="92D229C6">
      <w:start w:val="1"/>
      <w:numFmt w:val="bullet"/>
      <w:lvlText w:val="•"/>
      <w:lvlJc w:val="left"/>
      <w:rPr>
        <w:rFonts w:hint="default"/>
      </w:rPr>
    </w:lvl>
    <w:lvl w:ilvl="5" w:tplc="DE924A28">
      <w:start w:val="1"/>
      <w:numFmt w:val="bullet"/>
      <w:lvlText w:val="•"/>
      <w:lvlJc w:val="left"/>
      <w:rPr>
        <w:rFonts w:hint="default"/>
      </w:rPr>
    </w:lvl>
    <w:lvl w:ilvl="6" w:tplc="77CEA348">
      <w:start w:val="1"/>
      <w:numFmt w:val="bullet"/>
      <w:lvlText w:val="•"/>
      <w:lvlJc w:val="left"/>
      <w:rPr>
        <w:rFonts w:hint="default"/>
      </w:rPr>
    </w:lvl>
    <w:lvl w:ilvl="7" w:tplc="7542E20A">
      <w:start w:val="1"/>
      <w:numFmt w:val="bullet"/>
      <w:lvlText w:val="•"/>
      <w:lvlJc w:val="left"/>
      <w:rPr>
        <w:rFonts w:hint="default"/>
      </w:rPr>
    </w:lvl>
    <w:lvl w:ilvl="8" w:tplc="30FC968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FAB6D8E"/>
    <w:multiLevelType w:val="hybridMultilevel"/>
    <w:tmpl w:val="4AD68C68"/>
    <w:lvl w:ilvl="0" w:tplc="001A6610">
      <w:start w:val="1"/>
      <w:numFmt w:val="bullet"/>
      <w:lvlText w:val="•"/>
      <w:lvlJc w:val="left"/>
      <w:pPr>
        <w:ind w:hanging="454"/>
      </w:pPr>
      <w:rPr>
        <w:rFonts w:ascii="Arial" w:eastAsia="Arial" w:hAnsi="Arial" w:hint="default"/>
        <w:w w:val="131"/>
        <w:sz w:val="24"/>
        <w:szCs w:val="24"/>
      </w:rPr>
    </w:lvl>
    <w:lvl w:ilvl="1" w:tplc="0006399E">
      <w:start w:val="1"/>
      <w:numFmt w:val="bullet"/>
      <w:lvlText w:val="•"/>
      <w:lvlJc w:val="left"/>
      <w:rPr>
        <w:rFonts w:hint="default"/>
      </w:rPr>
    </w:lvl>
    <w:lvl w:ilvl="2" w:tplc="E2346ECC">
      <w:start w:val="1"/>
      <w:numFmt w:val="bullet"/>
      <w:lvlText w:val="•"/>
      <w:lvlJc w:val="left"/>
      <w:rPr>
        <w:rFonts w:hint="default"/>
      </w:rPr>
    </w:lvl>
    <w:lvl w:ilvl="3" w:tplc="ED86C278">
      <w:start w:val="1"/>
      <w:numFmt w:val="bullet"/>
      <w:lvlText w:val="•"/>
      <w:lvlJc w:val="left"/>
      <w:rPr>
        <w:rFonts w:hint="default"/>
      </w:rPr>
    </w:lvl>
    <w:lvl w:ilvl="4" w:tplc="26D621B2">
      <w:start w:val="1"/>
      <w:numFmt w:val="bullet"/>
      <w:lvlText w:val="•"/>
      <w:lvlJc w:val="left"/>
      <w:rPr>
        <w:rFonts w:hint="default"/>
      </w:rPr>
    </w:lvl>
    <w:lvl w:ilvl="5" w:tplc="16168DFA">
      <w:start w:val="1"/>
      <w:numFmt w:val="bullet"/>
      <w:lvlText w:val="•"/>
      <w:lvlJc w:val="left"/>
      <w:rPr>
        <w:rFonts w:hint="default"/>
      </w:rPr>
    </w:lvl>
    <w:lvl w:ilvl="6" w:tplc="1C040928">
      <w:start w:val="1"/>
      <w:numFmt w:val="bullet"/>
      <w:lvlText w:val="•"/>
      <w:lvlJc w:val="left"/>
      <w:rPr>
        <w:rFonts w:hint="default"/>
      </w:rPr>
    </w:lvl>
    <w:lvl w:ilvl="7" w:tplc="A1281C56">
      <w:start w:val="1"/>
      <w:numFmt w:val="bullet"/>
      <w:lvlText w:val="•"/>
      <w:lvlJc w:val="left"/>
      <w:rPr>
        <w:rFonts w:hint="default"/>
      </w:rPr>
    </w:lvl>
    <w:lvl w:ilvl="8" w:tplc="51048F8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CF"/>
    <w:rsid w:val="002A51D9"/>
    <w:rsid w:val="002C246F"/>
    <w:rsid w:val="007B5A9B"/>
    <w:rsid w:val="00CC4B1B"/>
    <w:rsid w:val="00D34CCF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CAA4"/>
  <w15:chartTrackingRefBased/>
  <w15:docId w15:val="{4067FEEF-2A2A-4CB3-A317-BDE1E8E5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34CCF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CC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  <w:rsid w:val="00D34CCF"/>
  </w:style>
  <w:style w:type="paragraph" w:customStyle="1" w:styleId="TableParagraph">
    <w:name w:val="Table Paragraph"/>
    <w:basedOn w:val="Standard"/>
    <w:uiPriority w:val="1"/>
    <w:qFormat/>
    <w:rsid w:val="00D34CCF"/>
  </w:style>
  <w:style w:type="paragraph" w:styleId="Kopfzeile">
    <w:name w:val="header"/>
    <w:basedOn w:val="Standard"/>
    <w:link w:val="KopfzeileZchn"/>
    <w:uiPriority w:val="99"/>
    <w:unhideWhenUsed/>
    <w:rsid w:val="002A51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51D9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A51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51D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fu-ing-büro</dc:creator>
  <cp:keywords/>
  <dc:description/>
  <cp:lastModifiedBy>Renke Fuhrmann</cp:lastModifiedBy>
  <cp:revision>5</cp:revision>
  <dcterms:created xsi:type="dcterms:W3CDTF">2021-06-14T14:40:00Z</dcterms:created>
  <dcterms:modified xsi:type="dcterms:W3CDTF">2021-06-17T11:28:00Z</dcterms:modified>
</cp:coreProperties>
</file>